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18" w:rsidRDefault="0043216F">
      <w:r>
        <w:t xml:space="preserve">   </w:t>
      </w:r>
    </w:p>
    <w:p w:rsidR="00650C2F" w:rsidRDefault="00650C2F"/>
    <w:p w:rsidR="00650C2F" w:rsidRDefault="00650C2F"/>
    <w:p w:rsidR="00650C2F" w:rsidRDefault="00650C2F"/>
    <w:p w:rsidR="00650C2F" w:rsidRDefault="00650C2F"/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C2F">
        <w:rPr>
          <w:rFonts w:ascii="Times New Roman" w:hAnsi="Times New Roman" w:cs="Times New Roman"/>
          <w:sz w:val="24"/>
          <w:szCs w:val="24"/>
        </w:rPr>
        <w:t>Конспект урока 4 класс русский язык</w:t>
      </w:r>
    </w:p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 w:rsidRPr="00650C2F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C2F">
        <w:rPr>
          <w:rFonts w:ascii="Times New Roman" w:hAnsi="Times New Roman" w:cs="Times New Roman"/>
          <w:sz w:val="24"/>
          <w:szCs w:val="24"/>
        </w:rPr>
        <w:t xml:space="preserve"> Скидан Виктория Анатольевна</w:t>
      </w:r>
    </w:p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 w:rsidRPr="00650C2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 w:rsidRPr="00650C2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34 </w:t>
      </w:r>
    </w:p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 w:rsidRPr="00650C2F">
        <w:rPr>
          <w:rFonts w:ascii="Times New Roman" w:hAnsi="Times New Roman" w:cs="Times New Roman"/>
          <w:sz w:val="24"/>
          <w:szCs w:val="24"/>
        </w:rPr>
        <w:t>Город Комсомольск-на-Амуре</w:t>
      </w:r>
    </w:p>
    <w:p w:rsidR="00650C2F" w:rsidRPr="00650C2F" w:rsidRDefault="00650C2F">
      <w:pPr>
        <w:rPr>
          <w:rFonts w:ascii="Times New Roman" w:hAnsi="Times New Roman" w:cs="Times New Roman"/>
          <w:sz w:val="24"/>
          <w:szCs w:val="24"/>
        </w:rPr>
      </w:pPr>
      <w:r w:rsidRPr="00650C2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650C2F" w:rsidRDefault="00650C2F"/>
    <w:p w:rsidR="0043216F" w:rsidRPr="0043216F" w:rsidRDefault="00650C2F">
      <w:pPr>
        <w:rPr>
          <w:rFonts w:ascii="Times New Roman" w:hAnsi="Times New Roman" w:cs="Times New Roman"/>
        </w:rPr>
      </w:pPr>
      <w:r>
        <w:t xml:space="preserve">                     </w:t>
      </w:r>
      <w:r w:rsidR="0043216F" w:rsidRPr="0043216F">
        <w:rPr>
          <w:rFonts w:ascii="Times New Roman" w:hAnsi="Times New Roman" w:cs="Times New Roman"/>
        </w:rPr>
        <w:t>Сочинение – описание по картине И.И. Левитана  «Март»</w:t>
      </w:r>
    </w:p>
    <w:p w:rsidR="0043216F" w:rsidRDefault="0043216F" w:rsidP="0043216F">
      <w:pPr>
        <w:jc w:val="both"/>
        <w:rPr>
          <w:rFonts w:ascii="Times New Roman" w:hAnsi="Times New Roman" w:cs="Times New Roman"/>
        </w:rPr>
      </w:pPr>
      <w:r w:rsidRPr="0043216F">
        <w:rPr>
          <w:rFonts w:ascii="Times New Roman" w:hAnsi="Times New Roman" w:cs="Times New Roman"/>
          <w:b/>
        </w:rPr>
        <w:t>Цели</w:t>
      </w:r>
      <w:r w:rsidRPr="0043216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формировать умение определять тему и основную мысль, правильно и точно употреблять слова в сочинении;</w:t>
      </w:r>
    </w:p>
    <w:p w:rsidR="0043216F" w:rsidRPr="0043216F" w:rsidRDefault="0043216F" w:rsidP="0043216F">
      <w:pPr>
        <w:jc w:val="both"/>
        <w:rPr>
          <w:rFonts w:ascii="Times New Roman" w:hAnsi="Times New Roman" w:cs="Times New Roman"/>
        </w:rPr>
      </w:pPr>
      <w:r w:rsidRPr="0043216F">
        <w:rPr>
          <w:rFonts w:ascii="Times New Roman" w:hAnsi="Times New Roman" w:cs="Times New Roman"/>
        </w:rPr>
        <w:t xml:space="preserve">формировать умение составлять художественное описание природы на основе     пейзажной живописи (композиция, определение темы, настроение); </w:t>
      </w:r>
    </w:p>
    <w:p w:rsidR="0043216F" w:rsidRPr="0043216F" w:rsidRDefault="0043216F" w:rsidP="0043216F">
      <w:pPr>
        <w:jc w:val="both"/>
        <w:rPr>
          <w:rFonts w:ascii="Times New Roman" w:hAnsi="Times New Roman" w:cs="Times New Roman"/>
        </w:rPr>
      </w:pPr>
      <w:r w:rsidRPr="0043216F">
        <w:rPr>
          <w:rFonts w:ascii="Times New Roman" w:hAnsi="Times New Roman" w:cs="Times New Roman"/>
        </w:rPr>
        <w:t xml:space="preserve">способствовать развитию речи и творческого воображения, чувства прекрасного и интереса к живописи. </w:t>
      </w:r>
    </w:p>
    <w:p w:rsidR="0043216F" w:rsidRPr="006771DE" w:rsidRDefault="0043216F" w:rsidP="0043216F">
      <w:pPr>
        <w:pStyle w:val="a3"/>
        <w:rPr>
          <w:b/>
          <w:color w:val="000000"/>
        </w:rPr>
      </w:pPr>
      <w:r w:rsidRPr="006771DE">
        <w:rPr>
          <w:b/>
          <w:color w:val="000000"/>
        </w:rPr>
        <w:t>Планируемые результаты:</w:t>
      </w:r>
    </w:p>
    <w:p w:rsidR="0043216F" w:rsidRPr="006771DE" w:rsidRDefault="0043216F" w:rsidP="0043216F">
      <w:pPr>
        <w:pStyle w:val="a3"/>
        <w:rPr>
          <w:color w:val="000000"/>
        </w:rPr>
      </w:pPr>
      <w:r>
        <w:rPr>
          <w:b/>
          <w:color w:val="000000"/>
        </w:rPr>
        <w:t>Л</w:t>
      </w:r>
      <w:r w:rsidRPr="006771DE">
        <w:rPr>
          <w:b/>
          <w:color w:val="000000"/>
        </w:rPr>
        <w:t>ичностные</w:t>
      </w:r>
      <w:r w:rsidRPr="006771DE">
        <w:rPr>
          <w:color w:val="000000"/>
        </w:rPr>
        <w:t>: понимать необходимость сотрудничества с учителем, понимать необходимость товарищеского сотрудничества.</w:t>
      </w:r>
    </w:p>
    <w:p w:rsidR="0043216F" w:rsidRPr="006771DE" w:rsidRDefault="0043216F" w:rsidP="0043216F">
      <w:pPr>
        <w:pStyle w:val="a3"/>
        <w:rPr>
          <w:color w:val="000000"/>
        </w:rPr>
      </w:pPr>
      <w:proofErr w:type="spellStart"/>
      <w:proofErr w:type="gramStart"/>
      <w:r>
        <w:rPr>
          <w:b/>
          <w:color w:val="000000"/>
        </w:rPr>
        <w:t>М</w:t>
      </w:r>
      <w:r w:rsidRPr="006771DE">
        <w:rPr>
          <w:b/>
          <w:color w:val="000000"/>
        </w:rPr>
        <w:t>етапредметные</w:t>
      </w:r>
      <w:proofErr w:type="spellEnd"/>
      <w:r w:rsidRPr="006771DE">
        <w:rPr>
          <w:b/>
          <w:color w:val="000000"/>
        </w:rPr>
        <w:t>:</w:t>
      </w:r>
      <w:r w:rsidRPr="006771DE">
        <w:rPr>
          <w:color w:val="000000"/>
        </w:rPr>
        <w:t xml:space="preserve"> умение вести диалог, умение определять общую цель, осознанно строить речевое высказывание в соответствии с задачами коммуникации и составлять текст в устной и письменной формах.</w:t>
      </w:r>
      <w:proofErr w:type="gramEnd"/>
    </w:p>
    <w:p w:rsidR="0043216F" w:rsidRDefault="0043216F" w:rsidP="0043216F">
      <w:pPr>
        <w:pStyle w:val="a3"/>
        <w:rPr>
          <w:color w:val="000000"/>
        </w:rPr>
      </w:pPr>
      <w:r>
        <w:rPr>
          <w:b/>
          <w:color w:val="000000"/>
        </w:rPr>
        <w:t>П</w:t>
      </w:r>
      <w:r w:rsidRPr="006771DE">
        <w:rPr>
          <w:b/>
          <w:color w:val="000000"/>
        </w:rPr>
        <w:t>редметные:</w:t>
      </w:r>
      <w:r w:rsidRPr="006771DE">
        <w:rPr>
          <w:color w:val="000000"/>
        </w:rPr>
        <w:t xml:space="preserve"> учащиеся получат возможность научиться </w:t>
      </w:r>
      <w:proofErr w:type="gramStart"/>
      <w:r w:rsidRPr="006771DE">
        <w:rPr>
          <w:color w:val="000000"/>
        </w:rPr>
        <w:t>письменно</w:t>
      </w:r>
      <w:proofErr w:type="gramEnd"/>
      <w:r w:rsidRPr="006771DE">
        <w:rPr>
          <w:color w:val="000000"/>
        </w:rPr>
        <w:t xml:space="preserve"> излагать мысли</w:t>
      </w:r>
      <w:r>
        <w:rPr>
          <w:color w:val="000000"/>
        </w:rPr>
        <w:t xml:space="preserve"> на заданную тему</w:t>
      </w:r>
      <w:r w:rsidRPr="006771DE">
        <w:rPr>
          <w:color w:val="000000"/>
        </w:rPr>
        <w:t>, писать сочинение</w:t>
      </w:r>
      <w:r>
        <w:rPr>
          <w:color w:val="000000"/>
        </w:rPr>
        <w:t xml:space="preserve"> – описание по заранее составленному плану</w:t>
      </w:r>
      <w:r w:rsidRPr="006771DE">
        <w:rPr>
          <w:color w:val="000000"/>
        </w:rPr>
        <w:t>.</w:t>
      </w:r>
    </w:p>
    <w:p w:rsidR="0043216F" w:rsidRDefault="0043216F" w:rsidP="0043216F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Х О Д   У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О К А</w:t>
      </w:r>
    </w:p>
    <w:p w:rsidR="00576782" w:rsidRDefault="0043216F" w:rsidP="00576782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Постановка учебной задачи.</w:t>
      </w:r>
    </w:p>
    <w:p w:rsidR="00C0366C" w:rsidRPr="00576782" w:rsidRDefault="00C0366C" w:rsidP="007A1BA9">
      <w:pPr>
        <w:pStyle w:val="a3"/>
        <w:spacing w:after="0" w:afterAutospacing="0"/>
        <w:ind w:left="720"/>
        <w:rPr>
          <w:color w:val="000000"/>
        </w:rPr>
      </w:pPr>
      <w:r w:rsidRPr="00576782">
        <w:rPr>
          <w:b/>
        </w:rPr>
        <w:t>Притча “КРАСОТА”</w:t>
      </w:r>
    </w:p>
    <w:p w:rsidR="00C0366C" w:rsidRDefault="00C0366C" w:rsidP="007A1BA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782">
        <w:rPr>
          <w:rFonts w:ascii="Times New Roman" w:hAnsi="Times New Roman" w:cs="Times New Roman"/>
          <w:b/>
          <w:sz w:val="24"/>
          <w:szCs w:val="24"/>
        </w:rPr>
        <w:t>В.А. Сухомлинский</w:t>
      </w:r>
    </w:p>
    <w:p w:rsidR="007A1BA9" w:rsidRPr="00576782" w:rsidRDefault="007A1BA9" w:rsidP="007A1BA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6C" w:rsidRPr="00C0366C" w:rsidRDefault="00C0366C" w:rsidP="00C0366C">
      <w:pPr>
        <w:pStyle w:val="a4"/>
        <w:spacing w:line="276" w:lineRule="auto"/>
        <w:ind w:left="360"/>
      </w:pPr>
      <w:r w:rsidRPr="00C0366C">
        <w:t xml:space="preserve">   Шли два путника. Они искали красоту. Один из них был человек с горячим сердцем, другой – человек с холодным сердцем.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Подошли путники к серому камню. У человека с горячим сердцем радостно вспыхнули глаза: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– Смотри, какой прекрасный цветок!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– Где ты видишь прекрасный цветок? – удивился человек с холодным сердцем – Это же серый камень.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– Да, камень, но там, внутри, цветок розы, –  возразил человек с горячим сердцем. – Надо  освободить его от каменного плена.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 xml:space="preserve">Человек с горячим сердцем много дней долбил и резал камень. 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Наконец из-под осколков камня показался цветок изумительной красоты. Казалось, весь мир вокруг притаился, всматриваясь в красоту.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Только человек с холодным сердцем ничего не увидел. Он прикоснулся пальцем к чудесному изваянию и сказал:</w:t>
      </w:r>
    </w:p>
    <w:p w:rsidR="00C0366C" w:rsidRPr="00C0366C" w:rsidRDefault="00C0366C" w:rsidP="00C0366C">
      <w:pPr>
        <w:pStyle w:val="a4"/>
        <w:spacing w:line="276" w:lineRule="auto"/>
        <w:ind w:left="720"/>
      </w:pPr>
      <w:r w:rsidRPr="00C0366C">
        <w:t>– Да, крепкий камушек….</w:t>
      </w:r>
    </w:p>
    <w:p w:rsidR="00C0366C" w:rsidRPr="00C0366C" w:rsidRDefault="00C0366C" w:rsidP="00C0366C">
      <w:pPr>
        <w:pStyle w:val="a4"/>
        <w:spacing w:line="276" w:lineRule="auto"/>
        <w:ind w:left="360"/>
      </w:pPr>
      <w:r w:rsidRPr="00C0366C">
        <w:t>– Как вы думаете, ребята, что помогает человеку видеть красоту? А что мешает?</w:t>
      </w:r>
    </w:p>
    <w:p w:rsidR="00C0366C" w:rsidRDefault="00C0366C" w:rsidP="00C0366C">
      <w:pPr>
        <w:pStyle w:val="a4"/>
        <w:spacing w:line="276" w:lineRule="auto"/>
        <w:ind w:left="720"/>
      </w:pPr>
      <w:r>
        <w:t>- Легко ли было человеку с горячим сердцем добраться до цветка в сером камне?</w:t>
      </w:r>
    </w:p>
    <w:p w:rsidR="00576782" w:rsidRDefault="00C0366C" w:rsidP="00576782">
      <w:pPr>
        <w:pStyle w:val="a4"/>
        <w:spacing w:line="276" w:lineRule="auto"/>
        <w:ind w:left="720"/>
      </w:pPr>
      <w:r>
        <w:t>- Что ему помогло?</w:t>
      </w:r>
    </w:p>
    <w:p w:rsidR="0043216F" w:rsidRPr="00576782" w:rsidRDefault="00576782" w:rsidP="00576782">
      <w:pPr>
        <w:pStyle w:val="a4"/>
        <w:spacing w:line="276" w:lineRule="auto"/>
        <w:ind w:left="720"/>
      </w:pPr>
      <w:r>
        <w:lastRenderedPageBreak/>
        <w:t xml:space="preserve">     </w:t>
      </w:r>
      <w:r w:rsidR="0043216F">
        <w:rPr>
          <w:color w:val="000000"/>
        </w:rPr>
        <w:t>Учитель: Сегодня на уроке нам предстоит писать сочинение – описание по картине И.  Левитана</w:t>
      </w:r>
      <w:r w:rsidR="00C0366C">
        <w:rPr>
          <w:color w:val="000000"/>
        </w:rPr>
        <w:t xml:space="preserve"> и я надеюсь чувствовать ваши горячие сердца</w:t>
      </w:r>
    </w:p>
    <w:p w:rsidR="0043216F" w:rsidRDefault="0043216F" w:rsidP="0043216F">
      <w:pPr>
        <w:pStyle w:val="a3"/>
        <w:ind w:left="720"/>
        <w:rPr>
          <w:color w:val="000000"/>
        </w:rPr>
      </w:pPr>
      <w:r>
        <w:rPr>
          <w:color w:val="000000"/>
        </w:rPr>
        <w:t>Какие задачи будут стоять перед нами?</w:t>
      </w:r>
    </w:p>
    <w:p w:rsidR="00793B80" w:rsidRDefault="00793B80" w:rsidP="00793B80">
      <w:pPr>
        <w:pStyle w:val="a3"/>
        <w:ind w:left="720"/>
        <w:rPr>
          <w:color w:val="000000"/>
        </w:rPr>
      </w:pPr>
      <w:r>
        <w:rPr>
          <w:color w:val="000000"/>
        </w:rPr>
        <w:t>(ответы учащихся)</w:t>
      </w:r>
    </w:p>
    <w:p w:rsidR="00793B80" w:rsidRDefault="00793B80" w:rsidP="0043216F">
      <w:pPr>
        <w:pStyle w:val="a3"/>
        <w:ind w:left="720"/>
        <w:rPr>
          <w:color w:val="000000"/>
        </w:rPr>
      </w:pPr>
      <w:r>
        <w:rPr>
          <w:color w:val="000000"/>
        </w:rPr>
        <w:t>Игра «Собери стихотворение»</w:t>
      </w:r>
    </w:p>
    <w:p w:rsidR="00793B80" w:rsidRDefault="00793B80" w:rsidP="0043216F">
      <w:pPr>
        <w:pStyle w:val="a3"/>
        <w:ind w:left="720"/>
        <w:rPr>
          <w:color w:val="000000"/>
        </w:rPr>
      </w:pPr>
      <w:r>
        <w:rPr>
          <w:color w:val="000000"/>
        </w:rPr>
        <w:t>У каждого из вас есть части стихотворений Вам необходимо быстро и правильно «собрать» стихи, вспомнить авторов. (У каждого ученика набор карточек со строчками из стихов)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A1BA9">
        <w:rPr>
          <w:color w:val="000000"/>
        </w:rPr>
        <w:t>1 Зима недаром злится,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1BA9">
        <w:rPr>
          <w:color w:val="000000"/>
        </w:rPr>
        <w:t xml:space="preserve">      Прошла её пора —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A1BA9">
        <w:rPr>
          <w:color w:val="000000"/>
        </w:rPr>
        <w:t>Весна в окно стучится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A1BA9">
        <w:rPr>
          <w:color w:val="000000"/>
        </w:rPr>
        <w:t>И гонит со двора. ( Ф.Тютчев)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Ещё в полях белеет снег,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А воды уж весной шумят —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Бегут и будят сонный брег,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Бегут и блещут и гласят...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Вот уж снег последний в поле тает,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Тёплый пар восходит от земли,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И кувшинчик синий расцветает,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И зовут друг друга журавли. (А.К. Толстой)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Травка зеленеет,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Солнышко блестит,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Ласточка с весною</w:t>
      </w:r>
    </w:p>
    <w:p w:rsidR="00793B80" w:rsidRPr="007A1BA9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A1BA9">
        <w:rPr>
          <w:color w:val="000000"/>
        </w:rPr>
        <w:t>В сени к нам летит. (А.Н. Плещеев)</w:t>
      </w:r>
    </w:p>
    <w:p w:rsidR="00793B80" w:rsidRPr="00A331CB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93B80" w:rsidRPr="00A331CB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331CB">
        <w:rPr>
          <w:color w:val="000000"/>
        </w:rPr>
        <w:t>- Что объединяет эти стихи?</w:t>
      </w:r>
    </w:p>
    <w:p w:rsidR="00793B80" w:rsidRPr="00A331CB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331CB">
        <w:rPr>
          <w:color w:val="000000"/>
        </w:rPr>
        <w:t>- А какие еще стихи о весне вы знаете?</w:t>
      </w:r>
    </w:p>
    <w:p w:rsidR="00793B80" w:rsidRPr="00A331CB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93B80" w:rsidRPr="00A331CB" w:rsidRDefault="00793B80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331CB">
        <w:rPr>
          <w:color w:val="000000"/>
        </w:rPr>
        <w:t>Весна вдохновляла на создание прекрасны</w:t>
      </w:r>
      <w:r w:rsidR="00A331CB">
        <w:rPr>
          <w:color w:val="000000"/>
        </w:rPr>
        <w:t>х произведений не только поэтов,</w:t>
      </w:r>
      <w:r w:rsidRPr="00A331CB">
        <w:rPr>
          <w:color w:val="000000"/>
        </w:rPr>
        <w:t xml:space="preserve"> но и </w:t>
      </w:r>
      <w:proofErr w:type="spellStart"/>
      <w:r w:rsidRPr="00A331CB">
        <w:rPr>
          <w:color w:val="000000"/>
        </w:rPr>
        <w:t>композоторов</w:t>
      </w:r>
      <w:proofErr w:type="spellEnd"/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Великий русский композитор Петр Ильич Чайковский в 1876 году написал альбом «Времена года», состоящий из 12 музыкальных пьес. Послушайте одну из них.</w:t>
      </w:r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Какие картины увидели? (Словесное рисование)</w:t>
      </w:r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А называется эта пьеса «Март»</w:t>
      </w:r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Какие еще виды искусства помогают нам видеть красоту родной природы?</w:t>
      </w:r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Богатство красок и звуков весенней природы привлекало внимание не только композиторов, поэтов, но и художников.</w:t>
      </w:r>
    </w:p>
    <w:p w:rsidR="003A77AB" w:rsidRPr="006771DE" w:rsidRDefault="003A77AB" w:rsidP="003A77AB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Рассматривание картины</w:t>
      </w:r>
    </w:p>
    <w:p w:rsidR="003A77AB" w:rsidRDefault="003A77A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331CB" w:rsidRDefault="00A331C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Открываем картину И.И. Левитана «Март</w:t>
      </w:r>
      <w:proofErr w:type="gramStart"/>
      <w:r w:rsidR="003A77AB">
        <w:rPr>
          <w:color w:val="000000"/>
        </w:rPr>
        <w:t>»(</w:t>
      </w:r>
      <w:proofErr w:type="gramEnd"/>
      <w:r w:rsidR="003A77AB">
        <w:rPr>
          <w:color w:val="000000"/>
        </w:rPr>
        <w:t xml:space="preserve"> название закрыто)</w:t>
      </w:r>
    </w:p>
    <w:p w:rsidR="003A77AB" w:rsidRDefault="003A77A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- Посмотрите внимательно на картину. Какие ассоциации вызывает у вас эта картина?</w:t>
      </w:r>
    </w:p>
    <w:p w:rsidR="003A77AB" w:rsidRDefault="003A77A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Какие мысли и чувства возникли, когда вы любовались картиной?</w:t>
      </w:r>
    </w:p>
    <w:p w:rsidR="003A77AB" w:rsidRDefault="003A77A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Вы раньше видели картину?</w:t>
      </w:r>
    </w:p>
    <w:p w:rsidR="003A77AB" w:rsidRDefault="003A77AB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 вы думаете, как</w:t>
      </w:r>
      <w:r w:rsidR="0030671A">
        <w:rPr>
          <w:color w:val="000000"/>
        </w:rPr>
        <w:t xml:space="preserve"> называется эта картина? Почему?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Какое время года изобразил художник?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- Что изображено на переднем плане?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показан конь?</w:t>
      </w:r>
    </w:p>
    <w:p w:rsidR="007E3DCD" w:rsidRDefault="007E3DCD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Что изображено на заднем плане? В центре картины?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 автор изобразил просыпающуюся природу?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Какими красками пользовался художник, изображая дорогу? Снег под деревьями?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Обратите внимание на небо. Что вы можете сказать о нем?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Соответствует ли оно времени года?</w:t>
      </w:r>
    </w:p>
    <w:p w:rsidR="0030671A" w:rsidRDefault="0030671A" w:rsidP="00793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 художник подчеркнул, что это теплый день?</w:t>
      </w:r>
    </w:p>
    <w:p w:rsidR="0030671A" w:rsidRDefault="0030671A" w:rsidP="003067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- Какие мысли и чувства вызвала у вас картина?</w:t>
      </w:r>
    </w:p>
    <w:p w:rsidR="007E3DCD" w:rsidRDefault="007E3DCD" w:rsidP="003067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А теперь шагнем в картину? Что слышите? Что чувствуете</w:t>
      </w:r>
      <w:proofErr w:type="gramStart"/>
      <w:r>
        <w:rPr>
          <w:color w:val="000000"/>
        </w:rPr>
        <w:t>7</w:t>
      </w:r>
      <w:proofErr w:type="gramEnd"/>
    </w:p>
    <w:p w:rsidR="007E3DCD" w:rsidRDefault="007E3DCD" w:rsidP="003067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E3DCD" w:rsidRDefault="007E3DCD" w:rsidP="007E3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Работа по карте урока. </w:t>
      </w:r>
    </w:p>
    <w:p w:rsidR="007A1BA9" w:rsidRDefault="007A1BA9" w:rsidP="007A1BA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B35FD" w:rsidRDefault="007E3DCD" w:rsidP="005B35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Задание 1. Подберите и запишите слова, словосочетания (лексические средства), которые помогут описать картину. Используйте прием олицетворение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 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агает по зимнему одеялу красавица – весна. Взмахнула одним рукавом – потекли ручьи, растаял снег. Вз</w:t>
      </w:r>
      <w:r w:rsidR="005B35FD">
        <w:rPr>
          <w:color w:val="000000"/>
        </w:rPr>
        <w:t>махнула другим – запели птицы</w:t>
      </w:r>
      <w:proofErr w:type="gramStart"/>
      <w:r w:rsidR="005B35FD">
        <w:rPr>
          <w:color w:val="000000"/>
        </w:rPr>
        <w:t>.</w:t>
      </w:r>
      <w:proofErr w:type="gramEnd"/>
      <w:r w:rsidR="005B35FD">
        <w:rPr>
          <w:color w:val="000000"/>
        </w:rPr>
        <w:t xml:space="preserve"> </w:t>
      </w:r>
      <w:proofErr w:type="gramStart"/>
      <w:r w:rsidR="005B35FD">
        <w:rPr>
          <w:color w:val="000000"/>
        </w:rPr>
        <w:t>и</w:t>
      </w:r>
      <w:proofErr w:type="gramEnd"/>
      <w:r>
        <w:rPr>
          <w:color w:val="000000"/>
        </w:rPr>
        <w:t xml:space="preserve"> т.д.</w:t>
      </w:r>
      <w:r w:rsidR="005B35FD">
        <w:rPr>
          <w:color w:val="000000"/>
        </w:rPr>
        <w:t>)</w:t>
      </w:r>
    </w:p>
    <w:p w:rsidR="007A1BA9" w:rsidRDefault="007A1BA9" w:rsidP="005B35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B35FD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Задание 2.  Описание объектов, изображенных на картине.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Заполните таблицу – описание: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8A6BD5" w:rsidTr="008A6BD5">
        <w:tc>
          <w:tcPr>
            <w:tcW w:w="4785" w:type="dxa"/>
          </w:tcPr>
          <w:tbl>
            <w:tblPr>
              <w:tblStyle w:val="a6"/>
              <w:tblW w:w="0" w:type="auto"/>
              <w:tblLook w:val="04A0"/>
            </w:tblPr>
            <w:tblGrid>
              <w:gridCol w:w="2277"/>
              <w:gridCol w:w="2277"/>
            </w:tblGrid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Описываемые предметы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Лексические средства описания</w:t>
                  </w:r>
                </w:p>
              </w:tc>
            </w:tr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Снег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он? От чего зависит цвет снега?</w:t>
                  </w:r>
                </w:p>
              </w:tc>
            </w:tr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Дорога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снег на дороге?</w:t>
                  </w:r>
                </w:p>
              </w:tc>
            </w:tr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Конь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он?</w:t>
                  </w:r>
                </w:p>
              </w:tc>
            </w:tr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Небо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он?</w:t>
                  </w:r>
                </w:p>
              </w:tc>
            </w:tr>
            <w:tr w:rsidR="008A6BD5" w:rsidTr="008A6BD5"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Деревья </w:t>
                  </w:r>
                </w:p>
              </w:tc>
              <w:tc>
                <w:tcPr>
                  <w:tcW w:w="2277" w:type="dxa"/>
                </w:tcPr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переднем плане:</w:t>
                  </w:r>
                </w:p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8A6BD5" w:rsidRDefault="008A6BD5" w:rsidP="008A6BD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заднем:</w:t>
                  </w:r>
                </w:p>
              </w:tc>
            </w:tr>
          </w:tbl>
          <w:p w:rsidR="008A6BD5" w:rsidRDefault="008A6BD5" w:rsidP="008A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Физминутка</w:t>
      </w:r>
      <w:proofErr w:type="spellEnd"/>
    </w:p>
    <w:p w:rsid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Задание 3 . Составление плана сочинения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Чтобы получилось сочинение, передающее мысли и чувства художника, давайте составим план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 начать сочинение? ( Несколько строк посвятить художнику, сказать о природе картины.)</w:t>
      </w:r>
    </w:p>
    <w:p w:rsid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7A1BA9">
        <w:rPr>
          <w:b/>
          <w:i/>
          <w:color w:val="000000"/>
        </w:rPr>
        <w:t xml:space="preserve">  Историческая справка.</w:t>
      </w:r>
    </w:p>
    <w:p w:rsidR="007A1BA9" w:rsidRP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8A6BD5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A6BD5">
        <w:rPr>
          <w:color w:val="000000"/>
        </w:rPr>
        <w:t xml:space="preserve"> Исаак Ильич Левитан был крупнейшим мастером русского пейзажа. Он создатель «пейзажа настроения», которому присущи богатство поэтических ассоциаций, мажорность. Особенно это чувствуется в картине «Март». Для живописи Левитана характерно раскрытие тончайших состояний природы. Он очень тонко изображает </w:t>
      </w:r>
      <w:r w:rsidR="008A6BD5">
        <w:rPr>
          <w:color w:val="000000"/>
        </w:rPr>
        <w:lastRenderedPageBreak/>
        <w:t>глубоко трогательные, часто печальные черты, «которые так сильно чувствуются в нашем родном пейзаже и так неотразимо действуют на душу».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 лучшим произведениям художника относятся также картины «Вечерний звон», «Лилии в пруду», «Туман», «На Волге», «У омута», «После дождя»</w:t>
      </w:r>
    </w:p>
    <w:p w:rsidR="008A6BD5" w:rsidRDefault="008A6BD5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 чем будете писать в основной части сочинения? ( Опишем время года, краски картины, раскроем замысел художника</w:t>
      </w:r>
      <w:r w:rsidR="00B54328">
        <w:rPr>
          <w:color w:val="000000"/>
        </w:rPr>
        <w:t>)</w:t>
      </w:r>
    </w:p>
    <w:p w:rsidR="00B54328" w:rsidRDefault="00B54328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 чем напишете в заключительной части сочинения?</w:t>
      </w:r>
    </w:p>
    <w:p w:rsid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4328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B54328">
        <w:rPr>
          <w:color w:val="000000"/>
        </w:rPr>
        <w:t>Примерный план</w:t>
      </w:r>
    </w:p>
    <w:p w:rsidR="007A1BA9" w:rsidRDefault="007A1BA9" w:rsidP="008A6B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4328" w:rsidRDefault="00B54328" w:rsidP="00B543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художнике.</w:t>
      </w:r>
    </w:p>
    <w:p w:rsidR="00B54328" w:rsidRDefault="00B54328" w:rsidP="00B543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Время года на картине.</w:t>
      </w:r>
    </w:p>
    <w:p w:rsidR="00B54328" w:rsidRDefault="00B54328" w:rsidP="00B543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Гармония природы.</w:t>
      </w:r>
    </w:p>
    <w:p w:rsidR="00B54328" w:rsidRDefault="00B54328" w:rsidP="00B543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Краски картины.</w:t>
      </w:r>
    </w:p>
    <w:p w:rsidR="00B54328" w:rsidRDefault="00B54328" w:rsidP="00B543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Мои мысли о картине.</w:t>
      </w: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Лексико-грамматическая подготовка</w:t>
      </w:r>
    </w:p>
    <w:p w:rsidR="007A1BA9" w:rsidRDefault="007A1BA9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Запомните, художник картину </w:t>
      </w:r>
      <w:r w:rsidRPr="00B54328">
        <w:rPr>
          <w:color w:val="000000"/>
          <w:u w:val="single"/>
        </w:rPr>
        <w:t>пишет</w:t>
      </w:r>
      <w:r>
        <w:rPr>
          <w:color w:val="000000"/>
        </w:rPr>
        <w:t>, а не рисует.</w:t>
      </w:r>
    </w:p>
    <w:p w:rsidR="007A1BA9" w:rsidRDefault="007A1BA9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Подберите синонимы </w:t>
      </w:r>
    </w:p>
    <w:p w:rsidR="007A1BA9" w:rsidRDefault="007A1BA9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Художник - _________________________________________________</w:t>
      </w: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Нарисовал - _________________________________________________</w:t>
      </w: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Картина - ___________________________________________________</w:t>
      </w:r>
    </w:p>
    <w:p w:rsidR="007A1BA9" w:rsidRDefault="007A1BA9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Опишите приход весны.</w:t>
      </w: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( плывут легкие облака, высокое синее небо, белоснежный снег, растаявшая дорога.)</w:t>
      </w:r>
    </w:p>
    <w:p w:rsidR="007A1BA9" w:rsidRDefault="007A1BA9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Default="00B54328" w:rsidP="00B543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Опишите лес</w:t>
      </w:r>
      <w:proofErr w:type="gramStart"/>
      <w:r>
        <w:rPr>
          <w:color w:val="000000"/>
        </w:rPr>
        <w:t>.</w:t>
      </w:r>
      <w:proofErr w:type="gramEnd"/>
      <w:r w:rsidR="007A1BA9">
        <w:rPr>
          <w:color w:val="000000"/>
        </w:rPr>
        <w:t xml:space="preserve"> (</w:t>
      </w:r>
      <w:proofErr w:type="gramStart"/>
      <w:r w:rsidR="007A1BA9">
        <w:rPr>
          <w:color w:val="000000"/>
        </w:rPr>
        <w:t>р</w:t>
      </w:r>
      <w:proofErr w:type="gramEnd"/>
      <w:r w:rsidR="007A1BA9">
        <w:rPr>
          <w:color w:val="000000"/>
        </w:rPr>
        <w:t>едкие деревья тянутся к солнцу, хрупкие, точно прозрачные0</w:t>
      </w:r>
    </w:p>
    <w:p w:rsidR="005B35FD" w:rsidRDefault="005B35FD" w:rsidP="005B35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54328" w:rsidRPr="007A1BA9" w:rsidRDefault="007A1BA9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4. </w:t>
      </w:r>
      <w:r w:rsidR="00B54328"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составление описания картины по плану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Поподробнее остановимся на каждой части.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можно начать  сочинение</w:t>
      </w:r>
      <w:proofErr w:type="gramStart"/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(Передо мной картина известного русского художника …)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 будете описывать в основной части?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(Небо, снег, деревья, лошадь.)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Как начнёте?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картине изображена ранняя весна.)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. Как можно закончить?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я смотрю на эту картину, у меня возникает чувство … от того</w:t>
      </w:r>
      <w:proofErr w:type="gramStart"/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</w:t>
      </w:r>
      <w:proofErr w:type="gramEnd"/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 благодарен художнику, что ещё раз могу пережить чувство … при виде …) </w:t>
      </w:r>
    </w:p>
    <w:p w:rsidR="00B54328" w:rsidRPr="007A1BA9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(Трудно оставаться равнодушным, когда видишь …) </w:t>
      </w:r>
    </w:p>
    <w:p w:rsidR="00B54328" w:rsidRDefault="00B54328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(Мне эта картина очень нравится, чувствуется, что художник любил русскую природу.) </w:t>
      </w:r>
    </w:p>
    <w:p w:rsidR="007A1BA9" w:rsidRPr="007A1BA9" w:rsidRDefault="007A1BA9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28" w:rsidRPr="007A1BA9" w:rsidRDefault="007A1BA9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5. </w:t>
      </w:r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сочинения </w:t>
      </w:r>
      <w:proofErr w:type="gramStart"/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 ученикам выданы карточки – помощники)</w:t>
      </w:r>
    </w:p>
    <w:p w:rsidR="003A77AB" w:rsidRPr="007A1BA9" w:rsidRDefault="003A77AB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7AB" w:rsidRPr="007A1BA9" w:rsidRDefault="007A1BA9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 Рефлексия. Оцените свою работу на уроке, используя нашу шкалу самооценки.</w:t>
      </w:r>
    </w:p>
    <w:p w:rsidR="003A77AB" w:rsidRPr="007A1BA9" w:rsidRDefault="003A77AB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B80" w:rsidRPr="007A1BA9" w:rsidRDefault="00793B80" w:rsidP="007A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1CB" w:rsidRPr="00A331CB" w:rsidRDefault="00A331CB" w:rsidP="00793B80">
      <w:pPr>
        <w:pStyle w:val="a3"/>
        <w:ind w:left="720"/>
        <w:rPr>
          <w:color w:val="000000"/>
        </w:rPr>
      </w:pPr>
    </w:p>
    <w:p w:rsidR="0043216F" w:rsidRDefault="0043216F"/>
    <w:sectPr w:rsidR="0043216F" w:rsidSect="0013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6BC"/>
    <w:multiLevelType w:val="hybridMultilevel"/>
    <w:tmpl w:val="8F02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4B6"/>
    <w:multiLevelType w:val="hybridMultilevel"/>
    <w:tmpl w:val="EA7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ADD"/>
    <w:multiLevelType w:val="hybridMultilevel"/>
    <w:tmpl w:val="EA7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16F"/>
    <w:rsid w:val="001079DF"/>
    <w:rsid w:val="00131D18"/>
    <w:rsid w:val="0030671A"/>
    <w:rsid w:val="00325168"/>
    <w:rsid w:val="003A77AB"/>
    <w:rsid w:val="0043216F"/>
    <w:rsid w:val="00576782"/>
    <w:rsid w:val="005B35FD"/>
    <w:rsid w:val="00650C2F"/>
    <w:rsid w:val="00793B80"/>
    <w:rsid w:val="007A1BA9"/>
    <w:rsid w:val="007E3DCD"/>
    <w:rsid w:val="008A6BD5"/>
    <w:rsid w:val="008B4C23"/>
    <w:rsid w:val="009B1454"/>
    <w:rsid w:val="009F4507"/>
    <w:rsid w:val="00A331CB"/>
    <w:rsid w:val="00B54328"/>
    <w:rsid w:val="00C0366C"/>
    <w:rsid w:val="00E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66C"/>
    <w:pPr>
      <w:ind w:left="720"/>
      <w:contextualSpacing/>
    </w:pPr>
  </w:style>
  <w:style w:type="table" w:styleId="a6">
    <w:name w:val="Table Grid"/>
    <w:basedOn w:val="a1"/>
    <w:uiPriority w:val="59"/>
    <w:rsid w:val="008A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2016-03-10T01:16:00Z</dcterms:created>
  <dcterms:modified xsi:type="dcterms:W3CDTF">2016-03-14T01:02:00Z</dcterms:modified>
</cp:coreProperties>
</file>