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B8" w:rsidRPr="00AD746C" w:rsidRDefault="002C00EA" w:rsidP="00AD7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46C">
        <w:rPr>
          <w:rFonts w:ascii="Times New Roman" w:hAnsi="Times New Roman" w:cs="Times New Roman"/>
          <w:sz w:val="28"/>
          <w:szCs w:val="28"/>
        </w:rPr>
        <w:t>Конспект НОД по рисованию в средней группе «Ракета в космосе».</w:t>
      </w:r>
    </w:p>
    <w:p w:rsidR="002C00EA" w:rsidRPr="00AD746C" w:rsidRDefault="002C00EA" w:rsidP="002C00EA">
      <w:pPr>
        <w:rPr>
          <w:rFonts w:ascii="Times New Roman" w:hAnsi="Times New Roman" w:cs="Times New Roman"/>
          <w:b/>
          <w:sz w:val="24"/>
          <w:szCs w:val="24"/>
        </w:rPr>
      </w:pPr>
      <w:r w:rsidRPr="00AD746C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2C00EA" w:rsidRPr="00AD746C" w:rsidRDefault="00AD746C" w:rsidP="002C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EA" w:rsidRPr="00AD746C">
        <w:rPr>
          <w:rFonts w:ascii="Times New Roman" w:hAnsi="Times New Roman" w:cs="Times New Roman"/>
          <w:sz w:val="24"/>
          <w:szCs w:val="24"/>
        </w:rPr>
        <w:t xml:space="preserve">• </w:t>
      </w:r>
      <w:r w:rsidR="002C00EA" w:rsidRPr="00AD746C">
        <w:rPr>
          <w:rFonts w:ascii="Times New Roman" w:hAnsi="Times New Roman" w:cs="Times New Roman"/>
          <w:sz w:val="24"/>
          <w:szCs w:val="24"/>
        </w:rPr>
        <w:t>Научить детей самостоятельно выбирать содержание работы, выполнять свой замысел, передавая в рисунке различные виды космического пейзажа, транспорта;</w:t>
      </w:r>
    </w:p>
    <w:p w:rsidR="002C00EA" w:rsidRPr="00AD746C" w:rsidRDefault="00AD746C" w:rsidP="002C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EA" w:rsidRPr="00AD746C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="002C00EA" w:rsidRPr="00AD746C">
        <w:rPr>
          <w:rFonts w:ascii="Times New Roman" w:hAnsi="Times New Roman" w:cs="Times New Roman"/>
          <w:sz w:val="24"/>
          <w:szCs w:val="24"/>
        </w:rPr>
        <w:t>Помогать детям располагать</w:t>
      </w:r>
      <w:proofErr w:type="gramEnd"/>
      <w:r w:rsidR="002C00EA" w:rsidRPr="00AD746C">
        <w:rPr>
          <w:rFonts w:ascii="Times New Roman" w:hAnsi="Times New Roman" w:cs="Times New Roman"/>
          <w:sz w:val="24"/>
          <w:szCs w:val="24"/>
        </w:rPr>
        <w:t xml:space="preserve"> изображение на всем листе;</w:t>
      </w:r>
    </w:p>
    <w:p w:rsidR="002C00EA" w:rsidRPr="00AD746C" w:rsidRDefault="00AD746C" w:rsidP="002C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EA" w:rsidRPr="00AD746C">
        <w:rPr>
          <w:rFonts w:ascii="Times New Roman" w:hAnsi="Times New Roman" w:cs="Times New Roman"/>
          <w:sz w:val="24"/>
          <w:szCs w:val="24"/>
        </w:rPr>
        <w:t>•</w:t>
      </w:r>
      <w:r w:rsidR="002C00EA" w:rsidRPr="00AD746C">
        <w:rPr>
          <w:rFonts w:ascii="Times New Roman" w:hAnsi="Times New Roman" w:cs="Times New Roman"/>
          <w:sz w:val="24"/>
          <w:szCs w:val="24"/>
        </w:rPr>
        <w:t>.Закреплять умение правильно пользоваться восковыми мелками;</w:t>
      </w:r>
    </w:p>
    <w:p w:rsidR="002C00EA" w:rsidRPr="00AD746C" w:rsidRDefault="00AD746C" w:rsidP="002C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EA" w:rsidRPr="00AD746C">
        <w:rPr>
          <w:rFonts w:ascii="Times New Roman" w:hAnsi="Times New Roman" w:cs="Times New Roman"/>
          <w:sz w:val="24"/>
          <w:szCs w:val="24"/>
        </w:rPr>
        <w:t>•</w:t>
      </w:r>
      <w:r w:rsidR="009C35A2">
        <w:rPr>
          <w:rFonts w:ascii="Times New Roman" w:hAnsi="Times New Roman" w:cs="Times New Roman"/>
          <w:sz w:val="24"/>
          <w:szCs w:val="24"/>
        </w:rPr>
        <w:t xml:space="preserve"> </w:t>
      </w:r>
      <w:r w:rsidR="002C00EA" w:rsidRPr="00AD746C">
        <w:rPr>
          <w:rFonts w:ascii="Times New Roman" w:hAnsi="Times New Roman" w:cs="Times New Roman"/>
          <w:sz w:val="24"/>
          <w:szCs w:val="24"/>
        </w:rPr>
        <w:t>Направлять детей на передачу соотношение предметов по величине: ракета больше планеты, звезды - маленькие;</w:t>
      </w:r>
    </w:p>
    <w:p w:rsidR="002C00EA" w:rsidRPr="00AD746C" w:rsidRDefault="00AD746C" w:rsidP="002C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EA" w:rsidRPr="00AD746C">
        <w:rPr>
          <w:rFonts w:ascii="Times New Roman" w:hAnsi="Times New Roman" w:cs="Times New Roman"/>
          <w:sz w:val="24"/>
          <w:szCs w:val="24"/>
        </w:rPr>
        <w:t>•</w:t>
      </w:r>
      <w:r w:rsidR="002C00EA" w:rsidRPr="00AD746C">
        <w:rPr>
          <w:rFonts w:ascii="Times New Roman" w:hAnsi="Times New Roman" w:cs="Times New Roman"/>
          <w:sz w:val="24"/>
          <w:szCs w:val="24"/>
        </w:rPr>
        <w:t>.Развивать разговорную речь, пополнять словарный запас, расширять кругозор;</w:t>
      </w:r>
    </w:p>
    <w:p w:rsidR="002C00EA" w:rsidRPr="00AD746C" w:rsidRDefault="00AD746C" w:rsidP="002C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EA" w:rsidRPr="00AD746C">
        <w:rPr>
          <w:rFonts w:ascii="Times New Roman" w:hAnsi="Times New Roman" w:cs="Times New Roman"/>
          <w:sz w:val="24"/>
          <w:szCs w:val="24"/>
        </w:rPr>
        <w:t>•</w:t>
      </w:r>
      <w:r w:rsidR="002C00EA" w:rsidRPr="00AD746C">
        <w:rPr>
          <w:rFonts w:ascii="Times New Roman" w:hAnsi="Times New Roman" w:cs="Times New Roman"/>
          <w:sz w:val="24"/>
          <w:szCs w:val="24"/>
        </w:rPr>
        <w:t>Воспитывать интерес к творчеству, аккуратность, жела</w:t>
      </w:r>
      <w:r w:rsidR="002C00EA" w:rsidRPr="00AD746C">
        <w:rPr>
          <w:rFonts w:ascii="Times New Roman" w:hAnsi="Times New Roman" w:cs="Times New Roman"/>
          <w:sz w:val="24"/>
          <w:szCs w:val="24"/>
        </w:rPr>
        <w:t>ние придумывать и фантазировать.</w:t>
      </w:r>
    </w:p>
    <w:p w:rsidR="002C00EA" w:rsidRPr="00AD746C" w:rsidRDefault="009C35A2" w:rsidP="002C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00EA" w:rsidRPr="00AD746C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="002C00EA" w:rsidRPr="00AD746C">
        <w:rPr>
          <w:rFonts w:ascii="Times New Roman" w:hAnsi="Times New Roman" w:cs="Times New Roman"/>
          <w:sz w:val="24"/>
          <w:szCs w:val="24"/>
        </w:rPr>
        <w:t>работа: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746C">
        <w:rPr>
          <w:rFonts w:ascii="Times New Roman" w:hAnsi="Times New Roman" w:cs="Times New Roman"/>
          <w:sz w:val="24"/>
          <w:szCs w:val="24"/>
        </w:rPr>
        <w:t>Рассматривание альбомов о космосе,</w:t>
      </w:r>
      <w:r w:rsidRPr="00AD746C">
        <w:rPr>
          <w:rFonts w:ascii="Times New Roman" w:hAnsi="Times New Roman" w:cs="Times New Roman"/>
          <w:sz w:val="24"/>
          <w:szCs w:val="24"/>
        </w:rPr>
        <w:t xml:space="preserve"> </w:t>
      </w:r>
      <w:r w:rsidRPr="00AD746C">
        <w:rPr>
          <w:rFonts w:ascii="Times New Roman" w:hAnsi="Times New Roman" w:cs="Times New Roman"/>
          <w:sz w:val="24"/>
          <w:szCs w:val="24"/>
        </w:rPr>
        <w:t xml:space="preserve"> космическом пространстве; Отгадывание загадок по теме «Космос»; чтение стихотворений (С. Есенин “Звёзды”, И. Бунин “Огни небес”, А. </w:t>
      </w:r>
      <w:proofErr w:type="spellStart"/>
      <w:r w:rsidRPr="00AD746C">
        <w:rPr>
          <w:rFonts w:ascii="Times New Roman" w:hAnsi="Times New Roman" w:cs="Times New Roman"/>
          <w:sz w:val="24"/>
          <w:szCs w:val="24"/>
        </w:rPr>
        <w:t>Лугарёва</w:t>
      </w:r>
      <w:proofErr w:type="spellEnd"/>
      <w:r w:rsidRPr="00AD746C">
        <w:rPr>
          <w:rFonts w:ascii="Times New Roman" w:hAnsi="Times New Roman" w:cs="Times New Roman"/>
          <w:sz w:val="24"/>
          <w:szCs w:val="24"/>
        </w:rPr>
        <w:t xml:space="preserve"> “Космический сон”); разучивание пальчиковой гимнастики “ На ракете улетим </w:t>
      </w:r>
      <w:r w:rsidRPr="00AD746C">
        <w:rPr>
          <w:rFonts w:ascii="Times New Roman" w:hAnsi="Times New Roman" w:cs="Times New Roman"/>
          <w:sz w:val="24"/>
          <w:szCs w:val="24"/>
        </w:rPr>
        <w:t>«.</w:t>
      </w:r>
      <w:proofErr w:type="gramEnd"/>
    </w:p>
    <w:p w:rsidR="002C00EA" w:rsidRPr="00AD746C" w:rsidRDefault="009C35A2" w:rsidP="002C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C00EA" w:rsidRPr="00AD746C">
        <w:rPr>
          <w:rFonts w:ascii="Times New Roman" w:hAnsi="Times New Roman" w:cs="Times New Roman"/>
          <w:sz w:val="24"/>
          <w:szCs w:val="24"/>
        </w:rPr>
        <w:t>Ма</w:t>
      </w:r>
      <w:r w:rsidR="002C00EA" w:rsidRPr="00AD746C">
        <w:rPr>
          <w:rFonts w:ascii="Times New Roman" w:hAnsi="Times New Roman" w:cs="Times New Roman"/>
          <w:sz w:val="24"/>
          <w:szCs w:val="24"/>
        </w:rPr>
        <w:t>териалы: альбомный лист А</w:t>
      </w:r>
      <w:proofErr w:type="gramStart"/>
      <w:r w:rsidR="002C00EA" w:rsidRPr="00AD746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C00EA" w:rsidRPr="00AD746C">
        <w:rPr>
          <w:rFonts w:ascii="Times New Roman" w:hAnsi="Times New Roman" w:cs="Times New Roman"/>
          <w:sz w:val="24"/>
          <w:szCs w:val="24"/>
        </w:rPr>
        <w:t xml:space="preserve">, краски акварель,  восковые мелки, </w:t>
      </w:r>
      <w:r w:rsidR="002C00EA" w:rsidRPr="00AD746C">
        <w:rPr>
          <w:rFonts w:ascii="Times New Roman" w:hAnsi="Times New Roman" w:cs="Times New Roman"/>
          <w:sz w:val="24"/>
          <w:szCs w:val="24"/>
        </w:rPr>
        <w:t xml:space="preserve"> кисть, банка с водой, салфетка.</w:t>
      </w:r>
    </w:p>
    <w:p w:rsidR="002C00EA" w:rsidRPr="00AD746C" w:rsidRDefault="002C00EA" w:rsidP="002C0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46C">
        <w:rPr>
          <w:rFonts w:ascii="Times New Roman" w:hAnsi="Times New Roman" w:cs="Times New Roman"/>
          <w:sz w:val="28"/>
          <w:szCs w:val="28"/>
        </w:rPr>
        <w:t>Ход деятельности</w:t>
      </w:r>
      <w:r w:rsidRPr="00AD746C">
        <w:rPr>
          <w:rFonts w:ascii="Times New Roman" w:hAnsi="Times New Roman" w:cs="Times New Roman"/>
          <w:sz w:val="28"/>
          <w:szCs w:val="28"/>
        </w:rPr>
        <w:t>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Дети с воспитателем рассматривают глобус.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- Мы с вами живем на планете «Земля». Вот так она выглядит. Днем, когда светло, мы видим на небе Солнце. А ночью, когда темно, на небе загораются множество звездочек. (Воспитатель показывает фотографии, иллюстрации с космическими изображениями, обращая внимание детей на необычность, выразительность космических картин, пейзажей, разнообразие и использование цветов)</w:t>
      </w:r>
      <w:r w:rsidRPr="00AD746C">
        <w:rPr>
          <w:rFonts w:ascii="Times New Roman" w:hAnsi="Times New Roman" w:cs="Times New Roman"/>
          <w:sz w:val="24"/>
          <w:szCs w:val="24"/>
        </w:rPr>
        <w:t>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 xml:space="preserve">- Как вы думаете, что есть в космосе? (звезды, планеты, солнце). Какие они? 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>звезды  - необычной формы, планеты круглые, кометы имеет длинный хвост, солнце желтое, круглое). Люди смотрели на небо и мечтали полететь в космос.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-На чем можно полететь в космос? Послушайте загадку: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 xml:space="preserve"> Чудо-птица алый хвост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 xml:space="preserve"> Полетела в стаю звезд (ракета).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( Рассмотреть игрушечную ракету, уточнить ее части и форму)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-Мы не можем полететь в космос на настоящей ракете. А нарисовать ракету мы сможем. Помогут нам в этом восковые мелки.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 xml:space="preserve">-Ребята, из каких частей состоит ракета? (корпус ракеты - треугольной формы; иллюминаторы – круглые, ножки у ракеты – треугольной формы). А сейчас, дети, нарисуйте каждый свою ракету, используя разные цвета. Обратите внимание, что ракета в полете летит в наклонном направлении. И </w:t>
      </w:r>
      <w:r w:rsidRPr="00AD746C">
        <w:rPr>
          <w:rFonts w:ascii="Times New Roman" w:hAnsi="Times New Roman" w:cs="Times New Roman"/>
          <w:sz w:val="24"/>
          <w:szCs w:val="24"/>
        </w:rPr>
        <w:lastRenderedPageBreak/>
        <w:t>так приступаем к работе. Рисовать мы будем восковыми мелками, а затем поверх рисунка нанесёте акварель.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Звучит спокойная «космическая музыка».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Воспитатель помогает советами в составлении композиции рисунка. Напоминает технику рисования: делать нажим на восковой карандаш, чтобы след от него оставался ярким и четким. Помогает советами цветовых решений, поощряет самостоятельность, творческий подход, инициативность.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Предлагаю нам размяться, поиграть в игру «Космодром»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Все готово для полета, (дети поднимают руки вверх)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Ждут ракеты всех ребят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>оединяют руки над головой)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Мало времени для взлета, (маршируют на месте)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Космонавты встали в ряд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>оги врозь – руки на поясе)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Поклонились вправо, влево, (делают наклоны в стороны)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Отдадим земной поклон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>елают наклон вперед)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Вот ракета полетела (прыжки на месте)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Опустел наш космодром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>риседают на корточки)</w:t>
      </w:r>
    </w:p>
    <w:p w:rsidR="002C00EA" w:rsidRPr="00AD746C" w:rsidRDefault="002C00EA" w:rsidP="002C00EA">
      <w:pPr>
        <w:rPr>
          <w:rFonts w:ascii="Times New Roman" w:hAnsi="Times New Roman" w:cs="Times New Roman"/>
          <w:sz w:val="24"/>
          <w:szCs w:val="24"/>
        </w:rPr>
      </w:pPr>
      <w:r w:rsidRPr="00AD746C">
        <w:rPr>
          <w:rFonts w:ascii="Times New Roman" w:hAnsi="Times New Roman" w:cs="Times New Roman"/>
          <w:sz w:val="24"/>
          <w:szCs w:val="24"/>
        </w:rPr>
        <w:t>Все готовые работы воспитатель раскладывает на столе, вместе с детьми рассматривает. Посмотрите, какие у вас получились разные ракет</w:t>
      </w:r>
      <w:proofErr w:type="gramStart"/>
      <w:r w:rsidRPr="00AD746C">
        <w:rPr>
          <w:rFonts w:ascii="Times New Roman" w:hAnsi="Times New Roman" w:cs="Times New Roman"/>
          <w:sz w:val="24"/>
          <w:szCs w:val="24"/>
        </w:rPr>
        <w:t>ы</w:t>
      </w:r>
      <w:r w:rsidRPr="00AD74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D746C">
        <w:rPr>
          <w:rFonts w:ascii="Times New Roman" w:hAnsi="Times New Roman" w:cs="Times New Roman"/>
          <w:sz w:val="24"/>
          <w:szCs w:val="24"/>
        </w:rPr>
        <w:t>рассматривание каждого рисунка)</w:t>
      </w:r>
      <w:r w:rsidRPr="00AD746C">
        <w:rPr>
          <w:rFonts w:ascii="Times New Roman" w:hAnsi="Times New Roman" w:cs="Times New Roman"/>
          <w:sz w:val="24"/>
          <w:szCs w:val="24"/>
        </w:rPr>
        <w:t>. Молодцы, дети! Все хорошо постарались. Путешествуя по космическому  пространству, мы увидели много интересного и вам, будет, о чем рассказать своим близким.</w:t>
      </w:r>
    </w:p>
    <w:p w:rsidR="00AD746C" w:rsidRPr="00AD746C" w:rsidRDefault="00AD746C">
      <w:pPr>
        <w:rPr>
          <w:rFonts w:ascii="Times New Roman" w:hAnsi="Times New Roman" w:cs="Times New Roman"/>
          <w:sz w:val="24"/>
          <w:szCs w:val="24"/>
        </w:rPr>
      </w:pPr>
    </w:p>
    <w:sectPr w:rsidR="00AD746C" w:rsidRPr="00AD746C" w:rsidSect="00AD7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A"/>
    <w:rsid w:val="002C00EA"/>
    <w:rsid w:val="009C35A2"/>
    <w:rsid w:val="00AD746C"/>
    <w:rsid w:val="00D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0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0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2016-04-19T17:20:00Z</dcterms:created>
  <dcterms:modified xsi:type="dcterms:W3CDTF">2016-04-19T17:46:00Z</dcterms:modified>
</cp:coreProperties>
</file>